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1F" w:rsidRPr="00573F1F" w:rsidRDefault="00573F1F" w:rsidP="00573F1F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573F1F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DÖNEM SONU YAPILACAK İŞLEMLER</w:t>
      </w:r>
    </w:p>
    <w:p w:rsidR="00573F1F" w:rsidRPr="00573F1F" w:rsidRDefault="00573F1F" w:rsidP="00573F1F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573F1F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 xml:space="preserve">İŞLEMLERİN </w:t>
      </w:r>
      <w:proofErr w:type="gramStart"/>
      <w:r w:rsidRPr="00573F1F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4</w:t>
      </w:r>
      <w:r w:rsidRPr="00573F1F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>/01/2018</w:t>
      </w:r>
      <w:proofErr w:type="gramEnd"/>
      <w:r w:rsidRPr="00573F1F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</w:rPr>
        <w:t xml:space="preserve"> TARİHİNE KADAR YAPILMASI ÖNEMLE RİCA EDİLİR.</w:t>
      </w:r>
    </w:p>
    <w:p w:rsidR="00573F1F" w:rsidRPr="00573F1F" w:rsidRDefault="00573F1F" w:rsidP="00573F1F">
      <w:pPr>
        <w:spacing w:after="0" w:line="225" w:lineRule="atLeast"/>
        <w:jc w:val="center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b/>
          <w:bCs/>
          <w:color w:val="777777"/>
          <w:sz w:val="20"/>
        </w:rPr>
        <w:t>ANASINIFLARI İÇİN</w:t>
      </w:r>
    </w:p>
    <w:p w:rsidR="00573F1F" w:rsidRPr="00573F1F" w:rsidRDefault="00573F1F" w:rsidP="00573F1F">
      <w:pPr>
        <w:spacing w:after="75" w:line="225" w:lineRule="atLeast"/>
        <w:ind w:hanging="360"/>
        <w:jc w:val="both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color w:val="777777"/>
          <w:sz w:val="20"/>
          <w:szCs w:val="20"/>
        </w:rPr>
        <w:t>1.       HER ÖĞRENCİ İÇİN GELİŞİM RAPORU GİRİLMESİ. (EOKUL - OKUL ÖNCESİ KURUM İŞLEMLERİ – GELİŞİM RAPORU – GELİŞİM RAPORU GİRİŞİ BÖLÜMÜNDEN) SÜREKLİ DEVAMSIZ ÖĞRENCİLER İÇİN HERHANGİ BİR VERİ GİRİŞİ YAPILMAYACAKTIR.</w:t>
      </w:r>
    </w:p>
    <w:p w:rsidR="00573F1F" w:rsidRPr="00573F1F" w:rsidRDefault="00573F1F" w:rsidP="00573F1F">
      <w:pPr>
        <w:spacing w:after="0" w:line="225" w:lineRule="atLeast"/>
        <w:jc w:val="center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b/>
          <w:bCs/>
          <w:color w:val="777777"/>
          <w:sz w:val="20"/>
        </w:rPr>
        <w:t>1 – 2 – 3. SINIFLARI İÇİN</w:t>
      </w:r>
    </w:p>
    <w:p w:rsidR="00573F1F" w:rsidRPr="00573F1F" w:rsidRDefault="00573F1F" w:rsidP="00573F1F">
      <w:pPr>
        <w:spacing w:after="75" w:line="225" w:lineRule="atLeast"/>
        <w:ind w:hanging="360"/>
        <w:jc w:val="both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color w:val="777777"/>
          <w:sz w:val="20"/>
          <w:szCs w:val="20"/>
        </w:rPr>
        <w:t>1.       HER ÖĞRENCİ İÇİN DAVRANIŞ NOTLARININ VERİLMESİ. (EOKUL - KURUM İŞLEMLERİ – NOT İŞLEMLERİ - DAVRANIŞ NOTLARI BÖLÜMÜNDEN) SÜREKLİ DEVAMSIZ ÖĞRENCİLER İÇİN BOŞ BIRAKILACAKTIR.</w:t>
      </w:r>
    </w:p>
    <w:p w:rsidR="00573F1F" w:rsidRPr="00573F1F" w:rsidRDefault="00573F1F" w:rsidP="00573F1F">
      <w:pPr>
        <w:spacing w:after="0" w:line="225" w:lineRule="atLeast"/>
        <w:ind w:hanging="360"/>
        <w:jc w:val="both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b/>
          <w:bCs/>
          <w:color w:val="777777"/>
          <w:sz w:val="20"/>
        </w:rPr>
        <w:t>2.       HER ÖĞRENCİ İÇİN DERS NOTLARININ (DERS DEĞERLENDİRME FORMUNA GÖRE) GİRİŞİNİN YAPILMASI. (EOKUL - KURUM İŞLEMLERİ – NOT İŞLEMLERİ – HIZLI DERS NOTU GİRİŞİ BÖLÜMÜNDEN) SÜREKLİ DEVAMSIZ ÖĞRENCİLER İÇİN BOŞ BIRAKILACAKTIR.</w:t>
      </w:r>
      <w:r w:rsidRPr="00573F1F">
        <w:rPr>
          <w:rFonts w:ascii="Arial" w:eastAsia="Times New Roman" w:hAnsi="Arial" w:cs="Arial"/>
          <w:color w:val="777777"/>
          <w:sz w:val="20"/>
          <w:szCs w:val="20"/>
        </w:rPr>
        <w:t> </w:t>
      </w:r>
      <w:r w:rsidRPr="00573F1F">
        <w:rPr>
          <w:rFonts w:ascii="Arial" w:eastAsia="Times New Roman" w:hAnsi="Arial" w:cs="Arial"/>
          <w:b/>
          <w:bCs/>
          <w:color w:val="777777"/>
          <w:sz w:val="20"/>
        </w:rPr>
        <w:t>DERS DEĞERLENDİRME FORMLARININ TUTANAK KARŞILIĞI İDAREYE TESLİM EDİLMESİ.</w:t>
      </w:r>
    </w:p>
    <w:p w:rsidR="00573F1F" w:rsidRPr="00573F1F" w:rsidRDefault="00573F1F" w:rsidP="00573F1F">
      <w:pPr>
        <w:spacing w:after="75" w:line="225" w:lineRule="atLeast"/>
        <w:ind w:hanging="360"/>
        <w:jc w:val="both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color w:val="777777"/>
          <w:sz w:val="20"/>
          <w:szCs w:val="20"/>
        </w:rPr>
        <w:t>3.       HER ÖĞRENCİ İÇİN KARNE GÖRÜŞÜ YAZILMASI. (EOKUL - KURUM İŞLEMLERİ – NOT İŞLEMLERİ – KARNE BİLGİLERİ ÖĞRETMEN GÖRÜŞÜ BÖLÜMÜNDEN) SÜREKLİ DEVAMSIZ ÖĞRENCİLER İÇİN BOŞ BIRAKILACAKTIR.</w:t>
      </w:r>
    </w:p>
    <w:p w:rsidR="00573F1F" w:rsidRPr="00573F1F" w:rsidRDefault="00573F1F" w:rsidP="00573F1F">
      <w:pPr>
        <w:spacing w:after="0" w:line="225" w:lineRule="atLeast"/>
        <w:ind w:hanging="360"/>
        <w:jc w:val="both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color w:val="777777"/>
          <w:sz w:val="20"/>
          <w:szCs w:val="20"/>
        </w:rPr>
        <w:t>4.       </w:t>
      </w:r>
      <w:r w:rsidRPr="00573F1F">
        <w:rPr>
          <w:rFonts w:ascii="Arial" w:eastAsia="Times New Roman" w:hAnsi="Arial" w:cs="Arial"/>
          <w:b/>
          <w:bCs/>
          <w:color w:val="777777"/>
          <w:sz w:val="20"/>
        </w:rPr>
        <w:t>HER ÖĞRENCİ İÇİN SOSYAL ETKİNLİKLER TAMAMLANMADI SEÇENEĞİNİN İŞARETLENİP KAYDEDİLMESİ (EOKUL - KURUM İŞLEMLERİ – SOSYAL FAALİYETLER – SOSYAL ETKİNLİKLER BÖLÜMÜNDEN)</w:t>
      </w:r>
    </w:p>
    <w:p w:rsidR="00573F1F" w:rsidRPr="00573F1F" w:rsidRDefault="00573F1F" w:rsidP="00573F1F">
      <w:pPr>
        <w:spacing w:after="75" w:line="225" w:lineRule="atLeast"/>
        <w:ind w:hanging="360"/>
        <w:jc w:val="both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color w:val="777777"/>
          <w:sz w:val="20"/>
          <w:szCs w:val="20"/>
        </w:rPr>
        <w:t>5.       HER ÖĞRENCİ İÇİN OKUDUĞU KİTAPLARININ GİRİLMESİ(EOKUL - KURUM İŞLEMLERİ – OKUDUĞU KİTAPLAR – ÖĞRENCİ KİTAP BİLGİLERİ BÖLÜMÜNDEN) SÜREKLİ DEVAMSIZ ÖĞRENCİLER İÇİN VERİ GİRİŞİ YAPILMAYACAKTIR.</w:t>
      </w:r>
    </w:p>
    <w:p w:rsidR="00573F1F" w:rsidRPr="00573F1F" w:rsidRDefault="00573F1F" w:rsidP="00573F1F">
      <w:pPr>
        <w:spacing w:after="0" w:line="225" w:lineRule="atLeast"/>
        <w:jc w:val="center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b/>
          <w:bCs/>
          <w:color w:val="777777"/>
          <w:sz w:val="20"/>
        </w:rPr>
        <w:t>4. SINIFLAR İÇİN</w:t>
      </w:r>
    </w:p>
    <w:p w:rsidR="00573F1F" w:rsidRPr="00573F1F" w:rsidRDefault="00573F1F" w:rsidP="00573F1F">
      <w:pPr>
        <w:spacing w:after="0" w:line="225" w:lineRule="atLeast"/>
        <w:ind w:hanging="360"/>
        <w:jc w:val="both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b/>
          <w:bCs/>
          <w:color w:val="777777"/>
          <w:sz w:val="20"/>
        </w:rPr>
        <w:t>1.       HER ÖĞRENCİ İÇİN DAVRANIŞ NOTLARININ VERİLMESİ. (EOKUL - KURUM İŞLEMLERİ – NOT İŞLEMLERİ – DAVRANIŞ NOTLARI BÖLÜMÜNDEN) SÜREKLİ DEVAMSIZ ÖĞRENCİLER İÇİN BOŞ BIRAKILACAKTIR.</w:t>
      </w:r>
    </w:p>
    <w:p w:rsidR="00573F1F" w:rsidRPr="00573F1F" w:rsidRDefault="00573F1F" w:rsidP="00573F1F">
      <w:pPr>
        <w:spacing w:after="75" w:line="225" w:lineRule="atLeast"/>
        <w:ind w:hanging="360"/>
        <w:jc w:val="both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color w:val="777777"/>
          <w:sz w:val="20"/>
          <w:szCs w:val="20"/>
        </w:rPr>
        <w:t>2.       HER ÖĞRENCİ İÇİN DERS NOTLARININ “SINAV VE DERS ETKİNLİKLERİNE KATILIM” GİRİŞİNİN YAPILMASI. DERS ETKİNLİKLERİNE KATILIM NOTUNUN DERS DEĞERLENDİRME FORMUNA GÖRE YAPILMASI. (EOKUL - KURUM İŞLEMLERİ – NOT İŞLEMLERİ – HIZLI DERS NOTU GİRİŞİ BÖLÜMÜNDEN) DERS DEĞERLENDİRME FORMUNUN İDAREYE TESLİM EDİLMESİ.</w:t>
      </w:r>
    </w:p>
    <w:p w:rsidR="00573F1F" w:rsidRPr="00573F1F" w:rsidRDefault="00573F1F" w:rsidP="00573F1F">
      <w:pPr>
        <w:spacing w:after="0" w:line="225" w:lineRule="atLeast"/>
        <w:ind w:hanging="360"/>
        <w:jc w:val="both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b/>
          <w:bCs/>
          <w:color w:val="777777"/>
          <w:sz w:val="20"/>
        </w:rPr>
        <w:t>3.       GÖRSEL SANATLAR DERSİNDEN ÜRÜN DEĞERLENDİRMESİ VERİLMESİ.</w:t>
      </w:r>
    </w:p>
    <w:p w:rsidR="00573F1F" w:rsidRPr="00573F1F" w:rsidRDefault="00573F1F" w:rsidP="00573F1F">
      <w:pPr>
        <w:spacing w:after="75" w:line="225" w:lineRule="atLeast"/>
        <w:ind w:hanging="360"/>
        <w:jc w:val="both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color w:val="777777"/>
          <w:sz w:val="20"/>
          <w:szCs w:val="20"/>
        </w:rPr>
        <w:t>4.       SINAVA HERHANGİ BİR NEDENLE GİREMEYEN ÖĞRENCİNİN NOTUNA “G” YAZILMASI. SÜREKLİ DEVAMSIZ OLAN ÖĞRENCİLER İÇİN NOT GİRİŞLERİNİN BOŞ BIRAKILMASI.</w:t>
      </w:r>
    </w:p>
    <w:p w:rsidR="00573F1F" w:rsidRPr="00573F1F" w:rsidRDefault="00573F1F" w:rsidP="00573F1F">
      <w:pPr>
        <w:spacing w:after="0" w:line="225" w:lineRule="atLeast"/>
        <w:ind w:hanging="360"/>
        <w:jc w:val="both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b/>
          <w:bCs/>
          <w:color w:val="777777"/>
          <w:sz w:val="20"/>
        </w:rPr>
        <w:t>5.       HER ÖĞRENCİ İÇİN KARNE GÖRÜŞÜ YAZILMASI. (EOKUL - KURUM İŞLEMLERİ – NOT İŞLEMLERİ – KARNE BİLGİLERİ ÖĞRETMEN GÖRÜŞÜ BÖLÜMÜNDEN) SÜREKLİ DEVAMSIZ ÖĞRENCİLER İÇİN BOŞ BIRAKILACAKTIR.</w:t>
      </w:r>
    </w:p>
    <w:p w:rsidR="00573F1F" w:rsidRPr="00573F1F" w:rsidRDefault="00573F1F" w:rsidP="00573F1F">
      <w:pPr>
        <w:spacing w:after="0" w:line="225" w:lineRule="atLeast"/>
        <w:ind w:hanging="360"/>
        <w:jc w:val="both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b/>
          <w:bCs/>
          <w:color w:val="777777"/>
          <w:sz w:val="20"/>
        </w:rPr>
        <w:t>6.       </w:t>
      </w:r>
      <w:r w:rsidRPr="00573F1F">
        <w:rPr>
          <w:rFonts w:ascii="Arial" w:eastAsia="Times New Roman" w:hAnsi="Arial" w:cs="Arial"/>
          <w:color w:val="777777"/>
          <w:sz w:val="20"/>
          <w:szCs w:val="20"/>
        </w:rPr>
        <w:t>HER ÖĞRENCİ İÇİN SOSYAL ETKİNLİKLER TAMAMLANMADI SEÇENEĞİ İŞARETLENİP KAYDEDİLMESİ (EOKUL - KURUM İŞLEMLERİ – SOSYAL FAALİYETLER – SOSYAL ETKİNLİKLER BÖLÜMÜNDEN)</w:t>
      </w:r>
    </w:p>
    <w:p w:rsidR="00573F1F" w:rsidRPr="00573F1F" w:rsidRDefault="00573F1F" w:rsidP="00573F1F">
      <w:pPr>
        <w:spacing w:after="0" w:line="225" w:lineRule="atLeast"/>
        <w:ind w:hanging="360"/>
        <w:jc w:val="both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b/>
          <w:bCs/>
          <w:color w:val="777777"/>
          <w:sz w:val="20"/>
        </w:rPr>
        <w:t>7.        HER ÖĞRENCİ İÇİN OKUDUĞU KİTAPLARININ GİRİLMESİ(EOKUL - KURUM İŞLEMLERİ – OKUDUĞU KİTAPLAR – ÖĞRENCİ KİTAP BİLGİLERİ BÖLÜMÜNDEN) DEVAMSIZ ÖĞRENCİLER İÇİN VERİ GİRİŞİ YAPILMAYACAKTIR.</w:t>
      </w:r>
    </w:p>
    <w:p w:rsidR="00573F1F" w:rsidRPr="00573F1F" w:rsidRDefault="00573F1F" w:rsidP="00573F1F">
      <w:pPr>
        <w:spacing w:line="225" w:lineRule="atLeast"/>
        <w:ind w:hanging="360"/>
        <w:jc w:val="both"/>
        <w:rPr>
          <w:rFonts w:ascii="Arial" w:eastAsia="Times New Roman" w:hAnsi="Arial" w:cs="Arial"/>
          <w:color w:val="777777"/>
          <w:sz w:val="20"/>
          <w:szCs w:val="20"/>
        </w:rPr>
      </w:pPr>
      <w:r w:rsidRPr="00573F1F">
        <w:rPr>
          <w:rFonts w:ascii="Arial" w:eastAsia="Times New Roman" w:hAnsi="Arial" w:cs="Arial"/>
          <w:color w:val="777777"/>
          <w:sz w:val="20"/>
          <w:szCs w:val="20"/>
        </w:rPr>
        <w:t xml:space="preserve">8.       SINAV </w:t>
      </w:r>
      <w:proofErr w:type="gramStart"/>
      <w:r w:rsidRPr="00573F1F">
        <w:rPr>
          <w:rFonts w:ascii="Arial" w:eastAsia="Times New Roman" w:hAnsi="Arial" w:cs="Arial"/>
          <w:color w:val="777777"/>
          <w:sz w:val="20"/>
          <w:szCs w:val="20"/>
        </w:rPr>
        <w:t>KAĞITLARININ</w:t>
      </w:r>
      <w:proofErr w:type="gramEnd"/>
      <w:r w:rsidRPr="00573F1F">
        <w:rPr>
          <w:rFonts w:ascii="Arial" w:eastAsia="Times New Roman" w:hAnsi="Arial" w:cs="Arial"/>
          <w:color w:val="777777"/>
          <w:sz w:val="20"/>
          <w:szCs w:val="20"/>
        </w:rPr>
        <w:t xml:space="preserve"> (CEVAP ANAHTARIYLA BERABER), ÜRÜN DEĞERLENDİRME(GÖRSEL SANATLAR) VE DERS ETKİNLİKLERİNE KATILIM(HER DERS İÇİN) FORMUNUN TUTANAK KARŞILIĞI İDAREYE TESLİM EDİLMESİ.</w:t>
      </w:r>
    </w:p>
    <w:p w:rsidR="00E62650" w:rsidRDefault="00E62650"/>
    <w:sectPr w:rsidR="00E6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3F1F"/>
    <w:rsid w:val="00573F1F"/>
    <w:rsid w:val="00E6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73F1F"/>
    <w:rPr>
      <w:b/>
      <w:bCs/>
    </w:rPr>
  </w:style>
  <w:style w:type="paragraph" w:styleId="ListeParagraf">
    <w:name w:val="List Paragraph"/>
    <w:basedOn w:val="Normal"/>
    <w:uiPriority w:val="34"/>
    <w:qFormat/>
    <w:rsid w:val="0057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2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7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ÖGE</dc:creator>
  <cp:keywords/>
  <dc:description/>
  <cp:lastModifiedBy>ÖGE</cp:lastModifiedBy>
  <cp:revision>3</cp:revision>
  <dcterms:created xsi:type="dcterms:W3CDTF">2019-01-09T06:54:00Z</dcterms:created>
  <dcterms:modified xsi:type="dcterms:W3CDTF">2019-01-09T07:02:00Z</dcterms:modified>
</cp:coreProperties>
</file>